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nzlkiz1p2cbi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الأساسية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إعدادها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المدرسة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وبالتحديد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طياتها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تجذب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انتباه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التالية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مدرسية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sggpwtex7q7c" w:id="1"/>
      <w:bookmarkEnd w:id="1"/>
      <w:r w:rsidDel="00000000" w:rsidR="00000000" w:rsidRPr="00000000">
        <w:rPr>
          <w:sz w:val="26"/>
          <w:szCs w:val="26"/>
          <w:rtl w:val="1"/>
        </w:rPr>
        <w:t xml:space="preserve">مقدمة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اذاعة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مدرسية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قصيرة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وسهلة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نسألك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ينفعنا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وانفعنا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تزيدنا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أساتذتي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أحييكم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..........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bidi w:val="1"/>
        <w:rPr>
          <w:sz w:val="26"/>
          <w:szCs w:val="26"/>
        </w:rPr>
      </w:pPr>
      <w:bookmarkStart w:colFirst="0" w:colLast="0" w:name="_o24uobfzv5h2" w:id="2"/>
      <w:bookmarkEnd w:id="2"/>
      <w:r w:rsidDel="00000000" w:rsidR="00000000" w:rsidRPr="00000000">
        <w:rPr>
          <w:sz w:val="26"/>
          <w:szCs w:val="26"/>
          <w:rtl w:val="1"/>
        </w:rPr>
        <w:t xml:space="preserve">مقدمة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اذاعة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مدرسية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مميزة</w:t>
      </w:r>
      <w:r w:rsidDel="00000000" w:rsidR="00000000" w:rsidRPr="00000000">
        <w:rPr>
          <w:sz w:val="26"/>
          <w:szCs w:val="26"/>
          <w:rtl w:val="1"/>
        </w:rPr>
        <w:t xml:space="preserve"> </w:t>
      </w:r>
      <w:r w:rsidDel="00000000" w:rsidR="00000000" w:rsidRPr="00000000">
        <w:rPr>
          <w:sz w:val="26"/>
          <w:szCs w:val="26"/>
          <w:rtl w:val="1"/>
        </w:rPr>
        <w:t xml:space="preserve">ومثيرة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ارتفع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وظهر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تراجع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وتقهقر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وتفجر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وأسفر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المستحق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والثناء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المتفضل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بالمواهب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والعطاء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يبعث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نفوسنا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ويملأ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بالتفاؤل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والطمأنينة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وراحة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،،،،/،،،،،،،/،،،،،، </w:t>
      </w:r>
      <w:r w:rsidDel="00000000" w:rsidR="00000000" w:rsidRPr="00000000">
        <w:rPr>
          <w:rtl w:val="1"/>
        </w:rPr>
        <w:t xml:space="preserve">وأفضل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6ou6y64w7kpw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للمرحلة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الابتدائية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طيبة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بأجمل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الزهور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يسعدنا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بتاريخ</w:t>
      </w:r>
      <w:r w:rsidDel="00000000" w:rsidR="00000000" w:rsidRPr="00000000">
        <w:rPr>
          <w:rtl w:val="1"/>
        </w:rPr>
        <w:t xml:space="preserve">........./......./....... </w:t>
      </w:r>
      <w:r w:rsidDel="00000000" w:rsidR="00000000" w:rsidRPr="00000000">
        <w:rPr>
          <w:rtl w:val="1"/>
        </w:rPr>
        <w:t xml:space="preserve">وبعنوان</w:t>
      </w:r>
      <w:r w:rsidDel="00000000" w:rsidR="00000000" w:rsidRPr="00000000">
        <w:rPr>
          <w:rtl w:val="1"/>
        </w:rPr>
        <w:t xml:space="preserve"> (..........)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يتلوها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............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wv61fjl3vs0j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بر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الوالدين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مديري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يسعدني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وطاعتهما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بعبادته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واعبدوا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تشركوا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شيئ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إحسانا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فيجب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لوالديه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باستمرار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والاستغفار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تنهرهما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وعدم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الخروج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إذنهم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فالوالدين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أعندك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والدان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فقال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ففيهما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فجاهد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v0qtpnn1ackk" w:id="5"/>
      <w:bookmarkEnd w:id="5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النظافة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يشرفني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شعار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بالطهارة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المتطهرون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ويرغبهم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بالنظافة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والوضوء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وأهميتها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الإسلامي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u2p90h8gawlj" w:id="6"/>
      <w:bookmarkEnd w:id="6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عيد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الفطر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الاحتفال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والغفران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نستغل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وليله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ونهلل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لقدومه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لفراقه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الفطر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البهجة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والسرور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فنصل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ونلبس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التكبير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يعيده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واليمن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والبركات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omshedd9a9zo" w:id="7"/>
      <w:bookmarkEnd w:id="7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الصيام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ونستعينه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والمرسلين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مديرنا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الأعزاء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إخواني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الصيام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أتاح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لعبادة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كبير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خصص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للصائمين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الريان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يدخل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الصائمون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نترككم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........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a2ggyux5k3sv" w:id="8"/>
      <w:bookmarkEnd w:id="8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الصلاة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أدبه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فأحسن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تأديبه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العبد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يفوز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أخرته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بالدخول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والنجاة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عذاب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القبر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الخمسة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ركيزة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يتركز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ونترككم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1A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37gagh1k45rp" w:id="9"/>
      <w:bookmarkEnd w:id="9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قرب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يسعدني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بعنوان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قليلة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الأجر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وأوسطه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وآخره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وتغلق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أبواب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النار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أقصر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إنا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أنزلناه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القدر</w:t>
      </w:r>
      <w:r w:rsidDel="00000000" w:rsidR="00000000" w:rsidRPr="00000000">
        <w:rPr>
          <w:rtl w:val="1"/>
        </w:rPr>
        <w:t xml:space="preserve">)،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أكثر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ينتظرها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ويتمنون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لقائه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الصحابة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رضوان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يودعونه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ويستقبلونه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ستة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يكثرون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وقراءة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وقيام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نقتدي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يسيرون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نحرص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نضيعه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والمعاصي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ونقترب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بالطاعات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rv5g9qsoe88" w:id="10"/>
      <w:bookmarkEnd w:id="1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عن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شهر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رمضان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ونستعينه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ونستغفره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يضلل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الأنبياء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المرسلين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أسعد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تتجدد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الأمنيات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بعباده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فجعلها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كثيرة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المسلمون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الجزيل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المبارك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والمغفرة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والفضل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ننتظره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بلهفة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يغسل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ويطهرنا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الذنوب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ويمحو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عيوبنا</w:t>
      </w:r>
      <w:r w:rsidDel="00000000" w:rsidR="00000000" w:rsidRPr="00000000">
        <w:rPr>
          <w:rtl w:val="1"/>
        </w:rPr>
        <w:t xml:space="preserve">، 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والمغفرة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النيران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أثير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حديثنا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مبينين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فضله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لنستغله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بالطاعات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الصالحة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سأترككم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زملائي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لسماع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قاموا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بتحضيره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